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EB" w:rsidRDefault="005B1463">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Racial Bias </w:t>
      </w:r>
    </w:p>
    <w:p w:rsidR="00EC5CEB" w:rsidRDefault="00EC5CEB">
      <w:pPr>
        <w:rPr>
          <w:rFonts w:ascii="Times New Roman" w:eastAsia="Times New Roman" w:hAnsi="Times New Roman" w:cs="Times New Roman"/>
          <w:sz w:val="24"/>
          <w:szCs w:val="24"/>
        </w:rPr>
      </w:pPr>
    </w:p>
    <w:p w:rsidR="00EC5CEB" w:rsidRDefault="00EC5CEB">
      <w:pPr>
        <w:rPr>
          <w:rFonts w:ascii="Times New Roman" w:eastAsia="Times New Roman" w:hAnsi="Times New Roman" w:cs="Times New Roman"/>
          <w:sz w:val="24"/>
          <w:szCs w:val="24"/>
        </w:rPr>
      </w:pPr>
    </w:p>
    <w:p w:rsidR="00EC5CEB" w:rsidRDefault="005B14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Racial bias is everywhere but we may not always see it. However, understanding the way people feel about and behave toward those outside their own group can help communities heal after a tragedy, as well as prevent future ones, according to Yale University</w:t>
      </w:r>
      <w:r>
        <w:rPr>
          <w:rFonts w:ascii="Times New Roman" w:eastAsia="Times New Roman" w:hAnsi="Times New Roman" w:cs="Times New Roman"/>
          <w:sz w:val="24"/>
          <w:szCs w:val="24"/>
          <w:highlight w:val="white"/>
        </w:rPr>
        <w:t xml:space="preserve"> psychologist John Dovidio, PhD</w:t>
      </w:r>
    </w:p>
    <w:p w:rsidR="00EC5CEB" w:rsidRDefault="00EC5CEB">
      <w:pPr>
        <w:rPr>
          <w:rFonts w:ascii="Times New Roman" w:eastAsia="Times New Roman" w:hAnsi="Times New Roman" w:cs="Times New Roman"/>
          <w:sz w:val="24"/>
          <w:szCs w:val="24"/>
          <w:highlight w:val="white"/>
        </w:rPr>
      </w:pPr>
    </w:p>
    <w:p w:rsidR="00EC5CEB" w:rsidRDefault="005B14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Understanding our own racial biases is something we all struggle with, even when we aren’t aware of those struggles. </w:t>
      </w:r>
      <w:proofErr w:type="gramStart"/>
      <w:r>
        <w:rPr>
          <w:rFonts w:ascii="Times New Roman" w:eastAsia="Times New Roman" w:hAnsi="Times New Roman" w:cs="Times New Roman"/>
          <w:sz w:val="24"/>
          <w:szCs w:val="24"/>
          <w:highlight w:val="white"/>
        </w:rPr>
        <w:t>psychologist</w:t>
      </w:r>
      <w:proofErr w:type="gramEnd"/>
      <w:r>
        <w:rPr>
          <w:rFonts w:ascii="Times New Roman" w:eastAsia="Times New Roman" w:hAnsi="Times New Roman" w:cs="Times New Roman"/>
          <w:sz w:val="24"/>
          <w:szCs w:val="24"/>
          <w:highlight w:val="white"/>
        </w:rPr>
        <w:t xml:space="preserve"> who has been studying a more modern form of prejudice and says ridding ourselves of those bia</w:t>
      </w:r>
      <w:r>
        <w:rPr>
          <w:rFonts w:ascii="Times New Roman" w:eastAsia="Times New Roman" w:hAnsi="Times New Roman" w:cs="Times New Roman"/>
          <w:sz w:val="24"/>
          <w:szCs w:val="24"/>
          <w:highlight w:val="white"/>
        </w:rPr>
        <w:t xml:space="preserve">ses is practically impossible. But being aware of them is the first step toward improving relations among different racial groups. </w:t>
      </w:r>
    </w:p>
    <w:p w:rsidR="00EC5CEB" w:rsidRDefault="00EC5CEB">
      <w:pPr>
        <w:rPr>
          <w:rFonts w:ascii="Times New Roman" w:eastAsia="Times New Roman" w:hAnsi="Times New Roman" w:cs="Times New Roman"/>
          <w:sz w:val="24"/>
          <w:szCs w:val="24"/>
          <w:highlight w:val="white"/>
        </w:rPr>
      </w:pPr>
    </w:p>
    <w:p w:rsidR="00EC5CEB" w:rsidRDefault="005B14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We used to think about racism in a very simple way – that people had negative thoughts, negative feelings, </w:t>
      </w:r>
      <w:proofErr w:type="gramStart"/>
      <w:r>
        <w:rPr>
          <w:rFonts w:ascii="Times New Roman" w:eastAsia="Times New Roman" w:hAnsi="Times New Roman" w:cs="Times New Roman"/>
          <w:sz w:val="24"/>
          <w:szCs w:val="24"/>
          <w:highlight w:val="white"/>
        </w:rPr>
        <w:t>hatred</w:t>
      </w:r>
      <w:proofErr w:type="gramEnd"/>
      <w:r>
        <w:rPr>
          <w:rFonts w:ascii="Times New Roman" w:eastAsia="Times New Roman" w:hAnsi="Times New Roman" w:cs="Times New Roman"/>
          <w:sz w:val="24"/>
          <w:szCs w:val="24"/>
          <w:highlight w:val="white"/>
        </w:rPr>
        <w:t xml:space="preserve"> toward a</w:t>
      </w:r>
      <w:r>
        <w:rPr>
          <w:rFonts w:ascii="Times New Roman" w:eastAsia="Times New Roman" w:hAnsi="Times New Roman" w:cs="Times New Roman"/>
          <w:sz w:val="24"/>
          <w:szCs w:val="24"/>
          <w:highlight w:val="white"/>
        </w:rPr>
        <w:t xml:space="preserve"> group. But since the 1960s when there was civil rights legislation, it changed the way we thought about race because it was not only immoral to think that way, but it was illegal to discriminate. And what </w:t>
      </w:r>
      <w:proofErr w:type="spellStart"/>
      <w:r>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xml:space="preserve"> think is that racism has become more subtle sinc</w:t>
      </w:r>
      <w:r>
        <w:rPr>
          <w:rFonts w:ascii="Times New Roman" w:eastAsia="Times New Roman" w:hAnsi="Times New Roman" w:cs="Times New Roman"/>
          <w:sz w:val="24"/>
          <w:szCs w:val="24"/>
          <w:highlight w:val="white"/>
        </w:rPr>
        <w:t>e then. That people still have negative feelings, but they may not be aware of those negative feelings. Instead of feelings of hatred, it’s more like feelings of avoidance and discomfort. That’s where the name aversive racism comes from.</w:t>
      </w:r>
    </w:p>
    <w:p w:rsidR="00EC5CEB" w:rsidRDefault="00EC5CEB">
      <w:pP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biggest chall</w:t>
      </w:r>
      <w:r>
        <w:rPr>
          <w:rFonts w:ascii="Times New Roman" w:eastAsia="Times New Roman" w:hAnsi="Times New Roman" w:cs="Times New Roman"/>
          <w:sz w:val="24"/>
          <w:szCs w:val="24"/>
          <w:highlight w:val="white"/>
        </w:rPr>
        <w:t xml:space="preserve">enge because most of us are really well practiced at convincing ourselves that we’re not prejudiced. So, most of us want to be good people. Prejudice is bad and when we think about it, we always do the right thing. </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of the consequences of aversive rac</w:t>
      </w:r>
      <w:r>
        <w:rPr>
          <w:rFonts w:ascii="Times New Roman" w:eastAsia="Times New Roman" w:hAnsi="Times New Roman" w:cs="Times New Roman"/>
          <w:sz w:val="24"/>
          <w:szCs w:val="24"/>
          <w:highlight w:val="white"/>
        </w:rPr>
        <w:t>ism or unconscious bias is that you don’t discriminate in a situation where what’s right and wrong are clearly defined because you know what you’re supposed to do when you do it. But it usually happens when you can justify a response on the basis of some f</w:t>
      </w:r>
      <w:r>
        <w:rPr>
          <w:rFonts w:ascii="Times New Roman" w:eastAsia="Times New Roman" w:hAnsi="Times New Roman" w:cs="Times New Roman"/>
          <w:sz w:val="24"/>
          <w:szCs w:val="24"/>
          <w:highlight w:val="white"/>
        </w:rPr>
        <w:t xml:space="preserve">actor other than race. So, there may be like two people that you are interviewing – one white and one black – and you shift your criteria for the job in a way that actually favors the white person without actually directly discriminating against it. </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 t</w:t>
      </w:r>
      <w:r>
        <w:rPr>
          <w:rFonts w:ascii="Times New Roman" w:eastAsia="Times New Roman" w:hAnsi="Times New Roman" w:cs="Times New Roman"/>
          <w:sz w:val="24"/>
          <w:szCs w:val="24"/>
          <w:highlight w:val="white"/>
        </w:rPr>
        <w:t>he problem is every time we look at our behavior and monitor our behavior, we behave in an egalitarian way. And it’s only when we’re not paying attention that we discriminate. So to your question, what we have to do is probably – if something’s unconscious</w:t>
      </w:r>
      <w:r>
        <w:rPr>
          <w:rFonts w:ascii="Times New Roman" w:eastAsia="Times New Roman" w:hAnsi="Times New Roman" w:cs="Times New Roman"/>
          <w:sz w:val="24"/>
          <w:szCs w:val="24"/>
          <w:highlight w:val="white"/>
        </w:rPr>
        <w:t xml:space="preserve">, you don’t know you have it. It’s that simple. So you can’t think about what you’re really feeling. What you have to do is assume you probably have these biases if you’re an average American. </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And then what you have to do is try to control those biases i</w:t>
      </w:r>
      <w:r>
        <w:rPr>
          <w:rFonts w:ascii="Times New Roman" w:eastAsia="Times New Roman" w:hAnsi="Times New Roman" w:cs="Times New Roman"/>
          <w:sz w:val="24"/>
          <w:szCs w:val="24"/>
          <w:highlight w:val="white"/>
        </w:rPr>
        <w:t xml:space="preserve">n the way you behave towards people. You often have to acknowledge you may have these biases. So, it’s an ongoing battle </w:t>
      </w:r>
      <w:r>
        <w:rPr>
          <w:rFonts w:ascii="Times New Roman" w:eastAsia="Times New Roman" w:hAnsi="Times New Roman" w:cs="Times New Roman"/>
          <w:sz w:val="24"/>
          <w:szCs w:val="24"/>
          <w:highlight w:val="white"/>
        </w:rPr>
        <w:lastRenderedPageBreak/>
        <w:t>because you can’t really get rid of these. They’re like having habits of mind that you’ve grown up with. And so you just have to work a</w:t>
      </w:r>
      <w:r>
        <w:rPr>
          <w:rFonts w:ascii="Times New Roman" w:eastAsia="Times New Roman" w:hAnsi="Times New Roman" w:cs="Times New Roman"/>
          <w:sz w:val="24"/>
          <w:szCs w:val="24"/>
          <w:highlight w:val="white"/>
        </w:rPr>
        <w:t>t being always alert, always conscious and always receptive to the possibility that we might be biased.</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of the problems with aversive racism that I mentioned before is that you actually avoid the group and you avoid the group because they make you unc</w:t>
      </w:r>
      <w:r>
        <w:rPr>
          <w:rFonts w:ascii="Times New Roman" w:eastAsia="Times New Roman" w:hAnsi="Times New Roman" w:cs="Times New Roman"/>
          <w:sz w:val="24"/>
          <w:szCs w:val="24"/>
          <w:highlight w:val="white"/>
        </w:rPr>
        <w:t>omfortable and you can, therefore, maintain the stereotypes of the group. If you have a lot of interaction with members of the group, then you no longer think about people as being a member of that group, primarily. You think about them as individuals. And</w:t>
      </w:r>
      <w:r>
        <w:rPr>
          <w:rFonts w:ascii="Times New Roman" w:eastAsia="Times New Roman" w:hAnsi="Times New Roman" w:cs="Times New Roman"/>
          <w:sz w:val="24"/>
          <w:szCs w:val="24"/>
          <w:highlight w:val="white"/>
        </w:rPr>
        <w:t xml:space="preserve"> so, you haven’t really gotten rid of the implicit bias, but you’ve been able to fine tune the way you interact with many people. You </w:t>
      </w:r>
      <w:proofErr w:type="spellStart"/>
      <w:r>
        <w:rPr>
          <w:rFonts w:ascii="Times New Roman" w:eastAsia="Times New Roman" w:hAnsi="Times New Roman" w:cs="Times New Roman"/>
          <w:sz w:val="24"/>
          <w:szCs w:val="24"/>
          <w:highlight w:val="white"/>
        </w:rPr>
        <w:t>justdial</w:t>
      </w:r>
      <w:proofErr w:type="spellEnd"/>
      <w:r>
        <w:rPr>
          <w:rFonts w:ascii="Times New Roman" w:eastAsia="Times New Roman" w:hAnsi="Times New Roman" w:cs="Times New Roman"/>
          <w:sz w:val="24"/>
          <w:szCs w:val="24"/>
          <w:highlight w:val="white"/>
        </w:rPr>
        <w:t xml:space="preserve"> up a broader array of repertoire of being able to interact with people and understand them. </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There’s been some a</w:t>
      </w:r>
      <w:r>
        <w:rPr>
          <w:rFonts w:ascii="Times New Roman" w:eastAsia="Times New Roman" w:hAnsi="Times New Roman" w:cs="Times New Roman"/>
          <w:sz w:val="24"/>
          <w:szCs w:val="24"/>
          <w:highlight w:val="white"/>
        </w:rPr>
        <w:t xml:space="preserve">mazing changes in terms of attitudes since </w:t>
      </w:r>
      <w:proofErr w:type="spellStart"/>
      <w:r>
        <w:rPr>
          <w:rFonts w:ascii="Times New Roman" w:eastAsia="Times New Roman" w:hAnsi="Times New Roman" w:cs="Times New Roman"/>
          <w:sz w:val="24"/>
          <w:szCs w:val="24"/>
          <w:highlight w:val="white"/>
        </w:rPr>
        <w:t>since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obama</w:t>
      </w:r>
      <w:proofErr w:type="spellEnd"/>
      <w:r>
        <w:rPr>
          <w:rFonts w:ascii="Times New Roman" w:eastAsia="Times New Roman" w:hAnsi="Times New Roman" w:cs="Times New Roman"/>
          <w:sz w:val="24"/>
          <w:szCs w:val="24"/>
          <w:highlight w:val="white"/>
        </w:rPr>
        <w:t xml:space="preserve"> became president, but there’s also been a real persistence of racism. In terms of changing of attitudes, it probably has happened among the black community because they’re new role models. Blacks can e</w:t>
      </w:r>
      <w:r>
        <w:rPr>
          <w:rFonts w:ascii="Times New Roman" w:eastAsia="Times New Roman" w:hAnsi="Times New Roman" w:cs="Times New Roman"/>
          <w:sz w:val="24"/>
          <w:szCs w:val="24"/>
          <w:highlight w:val="white"/>
        </w:rPr>
        <w:t>nvision a new future. Blacks can be at the center rather than a periphery. Many of the issues that you saw with Obama in terms of objections to him, questions about where he was born, is a reflection of aversive racism, where a black person in that positio</w:t>
      </w:r>
      <w:r>
        <w:rPr>
          <w:rFonts w:ascii="Times New Roman" w:eastAsia="Times New Roman" w:hAnsi="Times New Roman" w:cs="Times New Roman"/>
          <w:sz w:val="24"/>
          <w:szCs w:val="24"/>
          <w:highlight w:val="white"/>
        </w:rPr>
        <w:t>n of power can’t be legitimate in that position of power. And so you look for reasons to try to devalue or get rid of that person.</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other thing is that many of his policies have been opposed in ways that are much more virulent than many other president</w:t>
      </w:r>
      <w:r>
        <w:rPr>
          <w:rFonts w:ascii="Times New Roman" w:eastAsia="Times New Roman" w:hAnsi="Times New Roman" w:cs="Times New Roman"/>
          <w:sz w:val="24"/>
          <w:szCs w:val="24"/>
          <w:highlight w:val="white"/>
        </w:rPr>
        <w:t>s. And I think it’s in part because those negative racial attitudes get expressed, get channeled in a way that has a higher intensity.</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5B1463">
      <w:pPr>
        <w:pBdr>
          <w:bottom w:val="none" w:sz="0" w:space="7"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research on police officers – in general, they started doing some research with different computer simulation games </w:t>
      </w:r>
      <w:r>
        <w:rPr>
          <w:rFonts w:ascii="Times New Roman" w:eastAsia="Times New Roman" w:hAnsi="Times New Roman" w:cs="Times New Roman"/>
          <w:sz w:val="24"/>
          <w:szCs w:val="24"/>
          <w:highlight w:val="white"/>
        </w:rPr>
        <w:t>where you would shoot or not shoot somebody that appeared on a screen. And that person either had a gun or had an object like a wallet. And then you would have to make a decision do you shoot or not shoot that person. And what that research found was two t</w:t>
      </w:r>
      <w:r>
        <w:rPr>
          <w:rFonts w:ascii="Times New Roman" w:eastAsia="Times New Roman" w:hAnsi="Times New Roman" w:cs="Times New Roman"/>
          <w:sz w:val="24"/>
          <w:szCs w:val="24"/>
          <w:highlight w:val="white"/>
        </w:rPr>
        <w:t>hings. One was that people were much more likely to shoot an unarmed black person than an unarmed white person. And second of all, implicit bias predicted that result. On average, there’s shooter bias, and the shooter bias is related to implicit attitudes.</w:t>
      </w:r>
      <w:r>
        <w:rPr>
          <w:rFonts w:ascii="Times New Roman" w:eastAsia="Times New Roman" w:hAnsi="Times New Roman" w:cs="Times New Roman"/>
          <w:sz w:val="24"/>
          <w:szCs w:val="24"/>
          <w:highlight w:val="white"/>
        </w:rPr>
        <w:t xml:space="preserve"> And work with police officers show the same bias and that it is related to their implicit attitudes as well. And the more they are exposed in their daily activity to black violence, the police officers, the more likely they are to show this kind of bias. </w:t>
      </w:r>
      <w:r>
        <w:rPr>
          <w:rFonts w:ascii="Times New Roman" w:eastAsia="Times New Roman" w:hAnsi="Times New Roman" w:cs="Times New Roman"/>
          <w:sz w:val="24"/>
          <w:szCs w:val="24"/>
          <w:highlight w:val="white"/>
        </w:rPr>
        <w:t xml:space="preserve">So, what it talks about is nobody wants to shoot an unarmed person. That’s not their intentions. But what it shows is if you have these very quick associations of blacks with crime and violence, even if you’re well trained in your profession, it makes you </w:t>
      </w:r>
      <w:r>
        <w:rPr>
          <w:rFonts w:ascii="Times New Roman" w:eastAsia="Times New Roman" w:hAnsi="Times New Roman" w:cs="Times New Roman"/>
          <w:sz w:val="24"/>
          <w:szCs w:val="24"/>
          <w:highlight w:val="white"/>
        </w:rPr>
        <w:t xml:space="preserve">susceptible to making a split-second decision that you can never take back. </w:t>
      </w:r>
    </w:p>
    <w:p w:rsidR="00EC5CEB" w:rsidRDefault="00EC5CEB">
      <w:pPr>
        <w:pBdr>
          <w:bottom w:val="none" w:sz="0" w:space="7" w:color="auto"/>
        </w:pBdr>
        <w:rPr>
          <w:rFonts w:ascii="Times New Roman" w:eastAsia="Times New Roman" w:hAnsi="Times New Roman" w:cs="Times New Roman"/>
          <w:sz w:val="24"/>
          <w:szCs w:val="24"/>
          <w:highlight w:val="white"/>
        </w:rPr>
      </w:pPr>
    </w:p>
    <w:p w:rsidR="00EC5CEB" w:rsidRDefault="00EC5CEB">
      <w:pPr>
        <w:pBdr>
          <w:bottom w:val="none" w:sz="0" w:space="7" w:color="auto"/>
        </w:pBdr>
        <w:rPr>
          <w:sz w:val="24"/>
          <w:szCs w:val="24"/>
          <w:highlight w:val="white"/>
        </w:rPr>
      </w:pPr>
    </w:p>
    <w:p w:rsidR="00EC5CEB" w:rsidRDefault="00EC5CEB">
      <w:pPr>
        <w:pBdr>
          <w:bottom w:val="none" w:sz="0" w:space="7" w:color="auto"/>
        </w:pBdr>
        <w:rPr>
          <w:sz w:val="24"/>
          <w:szCs w:val="24"/>
          <w:highlight w:val="white"/>
        </w:rPr>
      </w:pPr>
    </w:p>
    <w:p w:rsidR="00EC5CEB" w:rsidRDefault="00EC5CEB">
      <w:pPr>
        <w:pBdr>
          <w:bottom w:val="none" w:sz="0" w:space="7" w:color="auto"/>
        </w:pBdr>
        <w:rPr>
          <w:sz w:val="24"/>
          <w:szCs w:val="24"/>
          <w:highlight w:val="white"/>
        </w:rPr>
      </w:pPr>
    </w:p>
    <w:p w:rsidR="00EC5CEB" w:rsidRDefault="00EC5CEB">
      <w:pPr>
        <w:rPr>
          <w:sz w:val="24"/>
          <w:szCs w:val="24"/>
          <w:highlight w:val="white"/>
        </w:rPr>
      </w:pPr>
    </w:p>
    <w:sectPr w:rsidR="00EC5C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EB"/>
    <w:rsid w:val="005B1463"/>
    <w:rsid w:val="00EC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8294A-49CB-4730-935E-2CD848B7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9345382</dc:creator>
  <cp:lastModifiedBy>9345382</cp:lastModifiedBy>
  <cp:revision>2</cp:revision>
  <dcterms:created xsi:type="dcterms:W3CDTF">2018-05-14T11:49:00Z</dcterms:created>
  <dcterms:modified xsi:type="dcterms:W3CDTF">2018-05-14T11:49:00Z</dcterms:modified>
</cp:coreProperties>
</file>